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291"/>
        <w:gridCol w:w="817"/>
        <w:gridCol w:w="612"/>
        <w:gridCol w:w="1664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6"/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</w:rPr>
              <w:t>年度全国会展业金五星奖项申请表——</w:t>
            </w:r>
            <w:r>
              <w:rPr>
                <w:rFonts w:hint="eastAsia" w:ascii="华文中宋" w:hAnsi="华文中宋" w:eastAsia="华文中宋" w:cs="华文中宋"/>
                <w:b/>
                <w:sz w:val="28"/>
                <w:szCs w:val="28"/>
              </w:rPr>
              <w:t>优秀会展</w:t>
            </w:r>
            <w:r>
              <w:rPr>
                <w:rFonts w:hint="eastAsia" w:ascii="华文中宋" w:hAnsi="华文中宋" w:eastAsia="华文中宋" w:cs="华文中宋"/>
                <w:b/>
                <w:sz w:val="28"/>
                <w:szCs w:val="28"/>
                <w:lang w:eastAsia="zh-CN"/>
              </w:rPr>
              <w:t>会议系统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/>
                <w:sz w:val="28"/>
                <w:szCs w:val="28"/>
              </w:rPr>
              <w:t>供应商奖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235" w:type="dxa"/>
            <w:gridSpan w:val="6"/>
            <w:shd w:val="clear" w:color="auto" w:fill="E5DFEC" w:themeFill="accent4" w:themeFillTint="33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32"/>
                <w:szCs w:val="32"/>
              </w:rPr>
              <w:t>基础信息登记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单位名称</w:t>
            </w:r>
          </w:p>
        </w:tc>
        <w:tc>
          <w:tcPr>
            <w:tcW w:w="872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地    址</w:t>
            </w:r>
          </w:p>
        </w:tc>
        <w:tc>
          <w:tcPr>
            <w:tcW w:w="872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负责领导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联 系 人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6"/>
            <w:shd w:val="clear" w:color="auto" w:fill="E5DFEC" w:themeFill="accent4" w:themeFillTint="33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32"/>
                <w:szCs w:val="32"/>
              </w:rPr>
              <w:t>申报信息采集表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成立时间</w:t>
            </w:r>
          </w:p>
        </w:tc>
        <w:tc>
          <w:tcPr>
            <w:tcW w:w="8726" w:type="dxa"/>
            <w:gridSpan w:val="5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公司规模</w:t>
            </w:r>
          </w:p>
        </w:tc>
        <w:tc>
          <w:tcPr>
            <w:tcW w:w="8726" w:type="dxa"/>
            <w:gridSpan w:val="5"/>
            <w:vAlign w:val="center"/>
          </w:tcPr>
          <w:p>
            <w:pPr>
              <w:widowControl/>
              <w:spacing w:line="276" w:lineRule="auto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展览相关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资    质</w:t>
            </w:r>
          </w:p>
        </w:tc>
        <w:tc>
          <w:tcPr>
            <w:tcW w:w="8726" w:type="dxa"/>
            <w:gridSpan w:val="5"/>
            <w:vAlign w:val="center"/>
          </w:tcPr>
          <w:p>
            <w:pPr>
              <w:widowControl/>
              <w:spacing w:line="276" w:lineRule="auto"/>
              <w:rPr>
                <w:rFonts w:hint="eastAsia" w:ascii="华文中宋" w:hAnsi="华文中宋" w:eastAsia="华文中宋" w:cs="华文中宋"/>
                <w:color w:val="FF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C00000"/>
                <w:kern w:val="0"/>
                <w:sz w:val="20"/>
              </w:rPr>
              <w:t>如公司荣誉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20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  <w:lang w:val="en-US" w:eastAsia="zh-CN"/>
              </w:rPr>
              <w:t>17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-20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  <w:lang w:val="en-US" w:eastAsia="zh-CN"/>
              </w:rPr>
              <w:t>18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年大事件</w:t>
            </w:r>
          </w:p>
        </w:tc>
        <w:tc>
          <w:tcPr>
            <w:tcW w:w="2291" w:type="dxa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有无三年以上合作展会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□  有</w:t>
            </w:r>
          </w:p>
        </w:tc>
        <w:tc>
          <w:tcPr>
            <w:tcW w:w="5618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  <w:tc>
          <w:tcPr>
            <w:tcW w:w="5618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名   称：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  <w:tc>
          <w:tcPr>
            <w:tcW w:w="6435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□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291" w:type="dxa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年承接展会活动次数</w:t>
            </w:r>
          </w:p>
        </w:tc>
        <w:tc>
          <w:tcPr>
            <w:tcW w:w="6435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291" w:type="dxa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是否提供软硬件综合服务</w:t>
            </w:r>
          </w:p>
        </w:tc>
        <w:tc>
          <w:tcPr>
            <w:tcW w:w="6435" w:type="dxa"/>
            <w:gridSpan w:val="4"/>
            <w:vAlign w:val="center"/>
          </w:tcPr>
          <w:p>
            <w:pPr>
              <w:spacing w:line="276" w:lineRule="auto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□是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291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业务覆盖区域</w:t>
            </w:r>
          </w:p>
        </w:tc>
        <w:tc>
          <w:tcPr>
            <w:tcW w:w="6435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6435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区   域：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291" w:type="dxa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sz w:val="20"/>
                <w:shd w:val="clear" w:color="auto" w:fill="FFFFFF"/>
              </w:rPr>
              <w:t>服务涵盖范围</w:t>
            </w:r>
          </w:p>
        </w:tc>
        <w:tc>
          <w:tcPr>
            <w:tcW w:w="6435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6435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范   围：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补充说明</w:t>
            </w:r>
          </w:p>
        </w:tc>
        <w:tc>
          <w:tcPr>
            <w:tcW w:w="8726" w:type="dxa"/>
            <w:gridSpan w:val="5"/>
            <w:vMerge w:val="restart"/>
            <w:vAlign w:val="center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  <w:p>
            <w:pPr>
              <w:ind w:firstLine="5760" w:firstLineChars="2880"/>
              <w:jc w:val="right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 xml:space="preserve">                                                         </w:t>
            </w:r>
            <w:r>
              <w:rPr>
                <w:rFonts w:hint="eastAsia" w:ascii="华文中宋" w:hAnsi="华文中宋" w:eastAsia="华文中宋" w:cs="华文中宋"/>
              </w:rPr>
              <w:t>（单位盖章/签字）</w:t>
            </w:r>
          </w:p>
          <w:p>
            <w:pPr>
              <w:ind w:firstLine="4263" w:firstLineChars="2030"/>
              <w:jc w:val="right"/>
              <w:rPr>
                <w:rFonts w:hint="eastAsia" w:ascii="华文中宋" w:hAnsi="华文中宋" w:eastAsia="华文中宋" w:cs="华文中宋"/>
              </w:rPr>
            </w:pPr>
          </w:p>
          <w:p>
            <w:pPr>
              <w:widowControl/>
              <w:jc w:val="righ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</w:rPr>
              <w:t>201</w:t>
            </w: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 w:cs="华文中宋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8726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8726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8726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8726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</w:tr>
    </w:tbl>
    <w:p>
      <w:pPr>
        <w:snapToGrid w:val="0"/>
        <w:spacing w:before="46" w:beforeLines="15"/>
        <w:ind w:firstLine="566" w:firstLineChars="283"/>
        <w:rPr>
          <w:rFonts w:ascii="仿宋" w:hAnsi="仿宋" w:eastAsia="仿宋"/>
          <w:color w:val="00B0F0"/>
          <w:sz w:val="20"/>
        </w:rPr>
      </w:pPr>
      <w:r>
        <w:rPr>
          <w:rFonts w:hint="eastAsia" w:ascii="仿宋" w:hAnsi="仿宋" w:eastAsia="仿宋" w:cs="幼圆"/>
          <w:color w:val="00B0F0"/>
          <w:sz w:val="20"/>
        </w:rPr>
        <w:t>注：</w:t>
      </w:r>
      <w:r>
        <w:rPr>
          <w:rFonts w:hint="eastAsia" w:ascii="仿宋" w:hAnsi="仿宋" w:eastAsia="仿宋"/>
          <w:color w:val="00B0F0"/>
          <w:sz w:val="20"/>
        </w:rPr>
        <w:t>请将回执填写完整后发送至</w:t>
      </w:r>
      <w:r>
        <w:rPr>
          <w:rFonts w:hint="eastAsia" w:ascii="仿宋" w:hAnsi="仿宋" w:eastAsia="仿宋" w:cs="宋体"/>
          <w:color w:val="00B0F0"/>
          <w:kern w:val="0"/>
          <w:sz w:val="20"/>
        </w:rPr>
        <w:t>电子邮箱：</w:t>
      </w:r>
      <w:r>
        <w:rPr>
          <w:rFonts w:hint="eastAsia" w:ascii="仿宋" w:hAnsi="仿宋" w:eastAsia="仿宋"/>
          <w:color w:val="00B0F0"/>
          <w:sz w:val="20"/>
          <w:szCs w:val="22"/>
          <w:lang w:val="en-US" w:eastAsia="zh-CN"/>
        </w:rPr>
        <w:t>huodongbu@zwhz.com</w:t>
      </w:r>
      <w:r>
        <w:rPr>
          <w:rFonts w:hint="eastAsia" w:ascii="仿宋" w:hAnsi="仿宋" w:eastAsia="仿宋"/>
          <w:color w:val="00B0F0"/>
          <w:sz w:val="20"/>
          <w:szCs w:val="22"/>
        </w:rPr>
        <w:t xml:space="preserve"> </w:t>
      </w:r>
      <w:r>
        <w:rPr>
          <w:rFonts w:hint="eastAsia" w:ascii="仿宋" w:hAnsi="仿宋" w:eastAsia="仿宋"/>
          <w:color w:val="00B0F0"/>
          <w:sz w:val="20"/>
        </w:rPr>
        <w:t xml:space="preserve">   传真：</w:t>
      </w:r>
      <w:r>
        <w:rPr>
          <w:rFonts w:hint="eastAsia" w:ascii="仿宋" w:hAnsi="仿宋" w:eastAsia="仿宋" w:cs="幼圆"/>
          <w:color w:val="00B0F0"/>
          <w:sz w:val="20"/>
        </w:rPr>
        <w:t>（86 10）51654839 ext.801</w:t>
      </w:r>
    </w:p>
    <w:p/>
    <w:sectPr>
      <w:headerReference r:id="rId3" w:type="default"/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华文细黑" w:hAnsi="华文细黑" w:eastAsia="华文细黑"/>
        <w:b/>
        <w:color w:val="0000FF"/>
      </w:rPr>
    </w:pPr>
    <w:r>
      <w:t xml:space="preserve"> </w:t>
    </w:r>
    <w:r>
      <w:rPr>
        <w:rFonts w:hint="eastAsia" w:ascii="华文细黑" w:hAnsi="华文细黑" w:eastAsia="华文细黑"/>
        <w:b/>
      </w:rPr>
      <w:t>第</w:t>
    </w:r>
    <w:r>
      <w:rPr>
        <w:rFonts w:hint="eastAsia" w:ascii="华文细黑" w:hAnsi="华文细黑" w:eastAsia="华文细黑"/>
        <w:b/>
        <w:lang w:eastAsia="zh-CN"/>
      </w:rPr>
      <w:t>九</w:t>
    </w:r>
    <w:r>
      <w:rPr>
        <w:rFonts w:hint="eastAsia" w:ascii="华文细黑" w:hAnsi="华文细黑" w:eastAsia="华文细黑"/>
        <w:b/>
      </w:rPr>
      <w:t>届中外会展项目合作洽谈会——金五星评选</w:t>
    </w:r>
    <w:r>
      <w:rPr>
        <w:rFonts w:hint="eastAsia" w:ascii="华文中宋" w:hAnsi="华文中宋" w:eastAsia="华文中宋" w:cs="华文中宋"/>
        <w:b/>
        <w:bCs/>
        <w:color w:val="auto"/>
        <w:sz w:val="28"/>
        <w:szCs w:val="28"/>
        <w:lang w:val="en-US"/>
      </w:rPr>
      <w:pict>
        <v:shape id="_x0000_s4097" o:spid="_x0000_s4097" o:spt="202" type="#_x0000_t202" style="position:absolute;left:0pt;margin-left:-41.9pt;margin-top:-30.65pt;height:61.55pt;width:46.45pt;z-index:252753920;mso-width-relative:page;mso-height-relative:page;" filled="f" stroked="f" coordsize="21600,21600" o:gfxdata="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Inwns&#10;2AAAAAgBAAAPAAAAAAAAAAEAIAAAACIAAABkcnMvZG93bnJldi54bWxQSwECFAAUAAAACACHTuJA&#10;TJLnFSECAAAbBAAADgAAAAAAAAABACAAAAAnAQAAZHJzL2Uyb0RvYy54bWxQSwUGAAAAAAYABgBZ&#10;AQAAugUAAAAA&#10;">
          <v:path/>
          <v:fill on="f" focussize="0,0"/>
          <v:stroke on="f" weight="0.5pt"/>
          <v:imagedata o:title=""/>
          <o:lock v:ext="edit" aspectratio="f"/>
          <v:textbox>
            <w:txbxContent>
              <w:p>
                <w:pP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</w:pPr>
                <w: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  <w:t>EPFIC</w:t>
                </w:r>
              </w:p>
              <w:p>
                <w:pP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</w:pPr>
                <w: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  <w:t xml:space="preserve"> 2019</w:t>
                </w:r>
              </w:p>
            </w:txbxContent>
          </v:textbox>
        </v:shape>
      </w:pict>
    </w:r>
    <w:r>
      <w:rPr>
        <w:sz w:val="28"/>
        <w:szCs w:val="28"/>
      </w:rPr>
      <w:pict>
        <v:rect id="_x0000_s4098" o:spid="_x0000_s4098" o:spt="1" style="position:absolute;left:0pt;margin-left:-41.25pt;margin-top:-42.5pt;height:65.85pt;width:32.4pt;z-index:-250934272;v-text-anchor:middle;mso-width-relative:page;mso-height-relative:page;" fillcolor="#7F7F7F" filled="t" stroked="f" coordsize="21600,21600">
          <v:path/>
          <v:fill on="t" focussize="0,0"/>
          <v:stroke on="f" joinstyle="miter"/>
          <v:imagedata o:title=""/>
          <o:lock v:ext="edit" aspectratio="f"/>
          <v:shadow on="t" color="#000000" opacity="22937f" offset="0pt,1.81102362204724pt" offset2="0pt,0pt" origin="0f,32768f" matrix="65536f,0f,0f,65536f,0,0"/>
        </v:rect>
      </w:pict>
    </w:r>
    <w:r>
      <w:rPr>
        <w:sz w:val="28"/>
        <w:szCs w:val="28"/>
      </w:rPr>
      <w:pict>
        <v:rect id="矩形 3" o:spid="_x0000_s4099" o:spt="1" style="position:absolute;left:0pt;margin-left:-36pt;margin-top:-42.55pt;height:62.1pt;width:32.4pt;z-index:252019712;v-text-anchor:middle;mso-width-relative:page;mso-height-relative:page;" fillcolor="#0070C0" filled="t" stroked="f" coordsize="21600,21600">
          <v:path/>
          <v:fill on="t" focussize="0,0"/>
          <v:stroke on="f" joinstyle="miter"/>
          <v:imagedata o:title=""/>
          <o:lock v:ext="edit" aspectratio="f"/>
          <v:shadow on="t" color="#000000" opacity="22937f" offset="0pt,1.81102362204724pt" offset2="0pt,0pt" origin="0f,32768f" matrix="65536f,0f,0f,65536f,0,0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FBA"/>
    <w:rsid w:val="000363A3"/>
    <w:rsid w:val="00036735"/>
    <w:rsid w:val="00046ABE"/>
    <w:rsid w:val="00057CEC"/>
    <w:rsid w:val="000641EF"/>
    <w:rsid w:val="000C0B26"/>
    <w:rsid w:val="00107598"/>
    <w:rsid w:val="0013704B"/>
    <w:rsid w:val="00155190"/>
    <w:rsid w:val="00185CA3"/>
    <w:rsid w:val="00191184"/>
    <w:rsid w:val="001C1FBA"/>
    <w:rsid w:val="001E14D1"/>
    <w:rsid w:val="001F1645"/>
    <w:rsid w:val="001F17A8"/>
    <w:rsid w:val="001F3B97"/>
    <w:rsid w:val="0022654E"/>
    <w:rsid w:val="00266700"/>
    <w:rsid w:val="0028314F"/>
    <w:rsid w:val="002B2E77"/>
    <w:rsid w:val="002E446A"/>
    <w:rsid w:val="0032446B"/>
    <w:rsid w:val="00351E08"/>
    <w:rsid w:val="00371D1E"/>
    <w:rsid w:val="00396075"/>
    <w:rsid w:val="00436822"/>
    <w:rsid w:val="0045765C"/>
    <w:rsid w:val="00460959"/>
    <w:rsid w:val="0047248E"/>
    <w:rsid w:val="0051664D"/>
    <w:rsid w:val="005446A7"/>
    <w:rsid w:val="00546735"/>
    <w:rsid w:val="0056181E"/>
    <w:rsid w:val="00565D4D"/>
    <w:rsid w:val="00571755"/>
    <w:rsid w:val="005C06E7"/>
    <w:rsid w:val="00672D6F"/>
    <w:rsid w:val="00693D8F"/>
    <w:rsid w:val="006B197F"/>
    <w:rsid w:val="006D7460"/>
    <w:rsid w:val="006F2AFE"/>
    <w:rsid w:val="007258AE"/>
    <w:rsid w:val="00770C6A"/>
    <w:rsid w:val="0077548E"/>
    <w:rsid w:val="007875D9"/>
    <w:rsid w:val="007B7016"/>
    <w:rsid w:val="007D0D8A"/>
    <w:rsid w:val="007D4F49"/>
    <w:rsid w:val="008013EE"/>
    <w:rsid w:val="0086447E"/>
    <w:rsid w:val="008855FC"/>
    <w:rsid w:val="009E1A3C"/>
    <w:rsid w:val="00A13679"/>
    <w:rsid w:val="00A72EF5"/>
    <w:rsid w:val="00A73E1A"/>
    <w:rsid w:val="00B739CD"/>
    <w:rsid w:val="00BE166E"/>
    <w:rsid w:val="00C557E4"/>
    <w:rsid w:val="00CB6629"/>
    <w:rsid w:val="00CE7243"/>
    <w:rsid w:val="00D0187D"/>
    <w:rsid w:val="00D46DE3"/>
    <w:rsid w:val="00D82C2D"/>
    <w:rsid w:val="00E512FA"/>
    <w:rsid w:val="00E723A7"/>
    <w:rsid w:val="00EF7C48"/>
    <w:rsid w:val="00F31914"/>
    <w:rsid w:val="00F43656"/>
    <w:rsid w:val="00F57004"/>
    <w:rsid w:val="00FA00BD"/>
    <w:rsid w:val="00FA3D1A"/>
    <w:rsid w:val="00FC3BFB"/>
    <w:rsid w:val="123E3D41"/>
    <w:rsid w:val="12927181"/>
    <w:rsid w:val="19AC26FB"/>
    <w:rsid w:val="30330EC9"/>
    <w:rsid w:val="341C7A31"/>
    <w:rsid w:val="46115706"/>
    <w:rsid w:val="751E5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101</Words>
  <Characters>580</Characters>
  <Lines>4</Lines>
  <Paragraphs>1</Paragraphs>
  <TotalTime>3</TotalTime>
  <ScaleCrop>false</ScaleCrop>
  <LinksUpToDate>false</LinksUpToDate>
  <CharactersWithSpaces>680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2015-06-12T09:54:00Z</dcterms:created>
  <dc:creator>孙永红</dc:creator>
  <cp:lastModifiedBy>活动部 白晨曦</cp:lastModifiedBy>
  <dcterms:modified xsi:type="dcterms:W3CDTF">2018-12-14T05:36:04Z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